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Pr="008048FF" w:rsidRDefault="00B535E3" w:rsidP="001E1341">
      <w:pPr>
        <w:spacing w:line="360" w:lineRule="auto"/>
        <w:jc w:val="both"/>
        <w:rPr>
          <w:rFonts w:ascii="Arial" w:hAnsi="Arial" w:cs="Arial"/>
          <w:sz w:val="20"/>
          <w:szCs w:val="20"/>
        </w:rPr>
      </w:pPr>
    </w:p>
    <w:p w14:paraId="0819A958" w14:textId="5D40AF75" w:rsidR="00225B4A"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D17786">
        <w:rPr>
          <w:rFonts w:ascii="Arial" w:hAnsi="Arial" w:cs="Arial"/>
          <w:bCs/>
          <w:sz w:val="20"/>
          <w:szCs w:val="20"/>
        </w:rPr>
        <w:t>aron</w:t>
      </w:r>
      <w:r w:rsidR="00927CC0" w:rsidRPr="008048FF">
        <w:rPr>
          <w:rFonts w:ascii="Arial" w:hAnsi="Arial" w:cs="Arial"/>
          <w:bCs/>
          <w:sz w:val="20"/>
          <w:szCs w:val="20"/>
        </w:rPr>
        <w:t xml:space="preserve"> </w:t>
      </w:r>
      <w:r w:rsidR="003B209C">
        <w:rPr>
          <w:rFonts w:ascii="Arial" w:hAnsi="Arial" w:cs="Arial"/>
          <w:bCs/>
          <w:sz w:val="20"/>
          <w:szCs w:val="20"/>
        </w:rPr>
        <w:t>los</w:t>
      </w:r>
      <w:r w:rsidR="00BC0997" w:rsidRPr="008048FF">
        <w:rPr>
          <w:rFonts w:ascii="Arial" w:hAnsi="Arial" w:cs="Arial"/>
          <w:bCs/>
          <w:sz w:val="20"/>
          <w:szCs w:val="20"/>
        </w:rPr>
        <w:t xml:space="preserve"> proyecto</w:t>
      </w:r>
      <w:r w:rsidR="003B209C">
        <w:rPr>
          <w:rFonts w:ascii="Arial" w:hAnsi="Arial" w:cs="Arial"/>
          <w:bCs/>
          <w:sz w:val="20"/>
          <w:szCs w:val="20"/>
        </w:rPr>
        <w:t>s</w:t>
      </w:r>
      <w:r w:rsidR="00BC0997" w:rsidRPr="008048FF">
        <w:rPr>
          <w:rFonts w:ascii="Arial" w:hAnsi="Arial" w:cs="Arial"/>
          <w:bCs/>
          <w:sz w:val="20"/>
          <w:szCs w:val="20"/>
        </w:rPr>
        <w:t xml:space="preserve"> 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la integración de</w:t>
      </w:r>
      <w:r w:rsidR="00C33D56">
        <w:rPr>
          <w:rFonts w:ascii="Arial" w:hAnsi="Arial" w:cs="Arial"/>
          <w:bCs/>
          <w:sz w:val="20"/>
          <w:szCs w:val="20"/>
        </w:rPr>
        <w:t xml:space="preserve"> </w:t>
      </w:r>
      <w:r w:rsidR="00BA330C">
        <w:rPr>
          <w:rFonts w:ascii="Arial" w:hAnsi="Arial" w:cs="Arial"/>
          <w:bCs/>
          <w:sz w:val="20"/>
          <w:szCs w:val="20"/>
        </w:rPr>
        <w:t>l</w:t>
      </w:r>
      <w:r w:rsidR="00C33D56">
        <w:rPr>
          <w:rFonts w:ascii="Arial" w:hAnsi="Arial" w:cs="Arial"/>
          <w:bCs/>
          <w:sz w:val="20"/>
          <w:szCs w:val="20"/>
        </w:rPr>
        <w:t>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C33D56">
        <w:rPr>
          <w:rFonts w:ascii="Arial" w:hAnsi="Arial" w:cs="Arial"/>
          <w:bCs/>
          <w:sz w:val="20"/>
          <w:szCs w:val="20"/>
        </w:rPr>
        <w:t>s</w:t>
      </w:r>
      <w:r w:rsidR="00BC0997" w:rsidRPr="008048FF">
        <w:rPr>
          <w:rFonts w:ascii="Arial" w:hAnsi="Arial" w:cs="Arial"/>
          <w:bCs/>
          <w:sz w:val="20"/>
          <w:szCs w:val="20"/>
        </w:rPr>
        <w:t xml:space="preserve"> que a continuación se precisa</w:t>
      </w:r>
      <w:r w:rsidR="00C33D56">
        <w:rPr>
          <w:rFonts w:ascii="Arial" w:hAnsi="Arial" w:cs="Arial"/>
          <w:bCs/>
          <w:sz w:val="20"/>
          <w:szCs w:val="20"/>
        </w:rPr>
        <w:t>n</w:t>
      </w:r>
      <w:r w:rsidR="00BC0997" w:rsidRPr="008048FF">
        <w:rPr>
          <w:rFonts w:ascii="Arial" w:hAnsi="Arial" w:cs="Arial"/>
          <w:bCs/>
          <w:sz w:val="20"/>
          <w:szCs w:val="20"/>
        </w:rPr>
        <w:t>, este Pleno celebrará la</w:t>
      </w:r>
      <w:r w:rsidR="009120D7">
        <w:rPr>
          <w:rFonts w:ascii="Arial" w:hAnsi="Arial" w:cs="Arial"/>
          <w:bCs/>
          <w:sz w:val="20"/>
          <w:szCs w:val="20"/>
        </w:rPr>
        <w:t xml:space="preserve"> </w:t>
      </w:r>
      <w:r w:rsidR="00D72472">
        <w:rPr>
          <w:rFonts w:ascii="Arial" w:hAnsi="Arial" w:cs="Arial"/>
          <w:b/>
          <w:sz w:val="20"/>
          <w:szCs w:val="20"/>
        </w:rPr>
        <w:t>décima</w:t>
      </w:r>
      <w:r w:rsidR="00D8125D" w:rsidRPr="008048FF">
        <w:rPr>
          <w:rFonts w:ascii="Arial" w:hAnsi="Arial" w:cs="Arial"/>
          <w:b/>
          <w:sz w:val="20"/>
          <w:szCs w:val="20"/>
        </w:rPr>
        <w:t xml:space="preserve"> </w:t>
      </w:r>
      <w:r w:rsidR="00CF3ECE">
        <w:rPr>
          <w:rFonts w:ascii="Arial" w:hAnsi="Arial" w:cs="Arial"/>
          <w:b/>
          <w:sz w:val="20"/>
          <w:szCs w:val="20"/>
        </w:rPr>
        <w:t>segunda</w:t>
      </w:r>
      <w:r w:rsidR="00182C74">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964642">
        <w:rPr>
          <w:rFonts w:ascii="Arial" w:hAnsi="Arial" w:cs="Arial"/>
          <w:b/>
          <w:sz w:val="20"/>
          <w:szCs w:val="20"/>
        </w:rPr>
        <w:t>ocho</w:t>
      </w:r>
      <w:r w:rsidR="00CF3ECE">
        <w:rPr>
          <w:rFonts w:ascii="Arial" w:hAnsi="Arial" w:cs="Arial"/>
          <w:b/>
          <w:sz w:val="20"/>
          <w:szCs w:val="20"/>
        </w:rPr>
        <w:t xml:space="preserve"> de abril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7C71EE" w:rsidRPr="007C71EE">
        <w:rPr>
          <w:rFonts w:ascii="Arial" w:hAnsi="Arial" w:cs="Arial"/>
          <w:b/>
          <w:sz w:val="20"/>
          <w:szCs w:val="20"/>
        </w:rPr>
        <w:t>trece</w:t>
      </w:r>
      <w:r w:rsidR="009C2D7D" w:rsidRPr="007C71EE">
        <w:rPr>
          <w:rFonts w:ascii="Arial" w:hAnsi="Arial" w:cs="Arial"/>
          <w:b/>
          <w:sz w:val="20"/>
          <w:szCs w:val="20"/>
        </w:rPr>
        <w:t xml:space="preserve"> </w:t>
      </w:r>
      <w:r w:rsidR="008B1B2D" w:rsidRPr="007C71EE">
        <w:rPr>
          <w:rFonts w:ascii="Arial" w:hAnsi="Arial" w:cs="Arial"/>
          <w:b/>
          <w:sz w:val="20"/>
          <w:szCs w:val="20"/>
        </w:rPr>
        <w:t>horas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598" w:type="dxa"/>
        <w:tblLayout w:type="fixed"/>
        <w:tblLook w:val="04A0" w:firstRow="1" w:lastRow="0" w:firstColumn="1" w:lastColumn="0" w:noHBand="0" w:noVBand="1"/>
      </w:tblPr>
      <w:tblGrid>
        <w:gridCol w:w="425"/>
        <w:gridCol w:w="1413"/>
        <w:gridCol w:w="1843"/>
        <w:gridCol w:w="1843"/>
        <w:gridCol w:w="2268"/>
        <w:gridCol w:w="1806"/>
      </w:tblGrid>
      <w:tr w:rsidR="0084306C" w:rsidRPr="0084306C" w14:paraId="239C984D" w14:textId="77777777" w:rsidTr="003A514A">
        <w:trPr>
          <w:trHeight w:val="500"/>
        </w:trPr>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66FE2" w14:textId="77777777" w:rsidR="0084306C" w:rsidRPr="0084306C" w:rsidRDefault="0084306C" w:rsidP="003A514A">
            <w:pPr>
              <w:spacing w:after="0" w:line="360" w:lineRule="auto"/>
              <w:jc w:val="center"/>
              <w:rPr>
                <w:rFonts w:ascii="Arial" w:hAnsi="Arial" w:cs="Arial"/>
                <w:b/>
                <w:sz w:val="20"/>
                <w:szCs w:val="20"/>
              </w:rPr>
            </w:pPr>
            <w:bookmarkStart w:id="1" w:name="_Hlk517868725"/>
            <w:r w:rsidRPr="0084306C">
              <w:rPr>
                <w:rFonts w:ascii="Arial" w:hAnsi="Arial" w:cs="Arial"/>
                <w:b/>
                <w:sz w:val="20"/>
                <w:szCs w:val="20"/>
              </w:rPr>
              <w:t>No.</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EEFD15"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C927"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8B52"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 xml:space="preserve">Promovente/ denunciante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1C4CC"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Autoridad responsable/ Denunciados</w:t>
            </w:r>
          </w:p>
        </w:tc>
        <w:tc>
          <w:tcPr>
            <w:tcW w:w="1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9144" w14:textId="77777777" w:rsidR="0084306C" w:rsidRPr="0084306C" w:rsidRDefault="0084306C" w:rsidP="003A514A">
            <w:pPr>
              <w:spacing w:after="0" w:line="360" w:lineRule="auto"/>
              <w:jc w:val="center"/>
              <w:rPr>
                <w:rFonts w:ascii="Arial" w:hAnsi="Arial" w:cs="Arial"/>
                <w:b/>
                <w:sz w:val="20"/>
                <w:szCs w:val="20"/>
              </w:rPr>
            </w:pPr>
            <w:r w:rsidRPr="0084306C">
              <w:rPr>
                <w:rFonts w:ascii="Arial" w:hAnsi="Arial" w:cs="Arial"/>
                <w:b/>
                <w:sz w:val="20"/>
                <w:szCs w:val="20"/>
              </w:rPr>
              <w:t>Magistrada/o Ponente</w:t>
            </w:r>
          </w:p>
        </w:tc>
      </w:tr>
      <w:tr w:rsidR="0084306C" w:rsidRPr="0084306C" w14:paraId="666673DF" w14:textId="77777777" w:rsidTr="003A514A">
        <w:trPr>
          <w:trHeight w:val="999"/>
        </w:trPr>
        <w:tc>
          <w:tcPr>
            <w:tcW w:w="425" w:type="dxa"/>
            <w:tcBorders>
              <w:top w:val="single" w:sz="4" w:space="0" w:color="auto"/>
              <w:left w:val="single" w:sz="4" w:space="0" w:color="auto"/>
              <w:bottom w:val="single" w:sz="4" w:space="0" w:color="auto"/>
              <w:right w:val="single" w:sz="4" w:space="0" w:color="auto"/>
            </w:tcBorders>
          </w:tcPr>
          <w:p w14:paraId="498B7719" w14:textId="77777777" w:rsidR="0084306C" w:rsidRPr="0084306C" w:rsidRDefault="0084306C" w:rsidP="003A514A">
            <w:pPr>
              <w:spacing w:after="0" w:line="360" w:lineRule="auto"/>
              <w:jc w:val="both"/>
              <w:rPr>
                <w:rFonts w:ascii="Arial" w:hAnsi="Arial" w:cs="Arial"/>
                <w:b/>
                <w:bCs/>
                <w:sz w:val="20"/>
                <w:szCs w:val="20"/>
              </w:rPr>
            </w:pPr>
            <w:r w:rsidRPr="0084306C">
              <w:rPr>
                <w:rFonts w:ascii="Arial" w:hAnsi="Arial" w:cs="Arial"/>
                <w:b/>
                <w:bCs/>
                <w:sz w:val="20"/>
                <w:szCs w:val="20"/>
              </w:rPr>
              <w:t>1</w:t>
            </w:r>
          </w:p>
        </w:tc>
        <w:tc>
          <w:tcPr>
            <w:tcW w:w="1413" w:type="dxa"/>
            <w:tcBorders>
              <w:top w:val="single" w:sz="4" w:space="0" w:color="auto"/>
              <w:left w:val="single" w:sz="4" w:space="0" w:color="auto"/>
              <w:bottom w:val="single" w:sz="4" w:space="0" w:color="auto"/>
              <w:right w:val="single" w:sz="4" w:space="0" w:color="auto"/>
            </w:tcBorders>
          </w:tcPr>
          <w:p w14:paraId="0664CB9C"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TEEA-PES-006/2022</w:t>
            </w:r>
          </w:p>
        </w:tc>
        <w:tc>
          <w:tcPr>
            <w:tcW w:w="1843" w:type="dxa"/>
            <w:tcBorders>
              <w:top w:val="single" w:sz="4" w:space="0" w:color="auto"/>
              <w:left w:val="single" w:sz="4" w:space="0" w:color="auto"/>
              <w:bottom w:val="single" w:sz="4" w:space="0" w:color="auto"/>
              <w:right w:val="single" w:sz="4" w:space="0" w:color="auto"/>
            </w:tcBorders>
          </w:tcPr>
          <w:p w14:paraId="63E3C4C2"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Calumnia y Violencia Política contra las mujeres en razón de género.</w:t>
            </w:r>
          </w:p>
        </w:tc>
        <w:tc>
          <w:tcPr>
            <w:tcW w:w="1843" w:type="dxa"/>
            <w:tcBorders>
              <w:top w:val="single" w:sz="4" w:space="0" w:color="auto"/>
              <w:left w:val="single" w:sz="4" w:space="0" w:color="auto"/>
              <w:bottom w:val="single" w:sz="4" w:space="0" w:color="auto"/>
              <w:right w:val="single" w:sz="4" w:space="0" w:color="auto"/>
            </w:tcBorders>
          </w:tcPr>
          <w:p w14:paraId="3400434F"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Dato protegido.</w:t>
            </w:r>
          </w:p>
        </w:tc>
        <w:tc>
          <w:tcPr>
            <w:tcW w:w="2268" w:type="dxa"/>
            <w:tcBorders>
              <w:top w:val="single" w:sz="4" w:space="0" w:color="auto"/>
              <w:left w:val="single" w:sz="4" w:space="0" w:color="auto"/>
              <w:bottom w:val="single" w:sz="4" w:space="0" w:color="auto"/>
              <w:right w:val="single" w:sz="4" w:space="0" w:color="auto"/>
            </w:tcBorders>
          </w:tcPr>
          <w:p w14:paraId="0922F8B5"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C. Martha Cecilia Márquez Alvarado.</w:t>
            </w:r>
          </w:p>
        </w:tc>
        <w:tc>
          <w:tcPr>
            <w:tcW w:w="1806" w:type="dxa"/>
            <w:tcBorders>
              <w:top w:val="single" w:sz="4" w:space="0" w:color="auto"/>
              <w:left w:val="single" w:sz="4" w:space="0" w:color="auto"/>
              <w:bottom w:val="single" w:sz="4" w:space="0" w:color="auto"/>
              <w:right w:val="single" w:sz="4" w:space="0" w:color="auto"/>
            </w:tcBorders>
          </w:tcPr>
          <w:p w14:paraId="1DABE46A"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Héctor Salvador Hernández Gallegos.</w:t>
            </w:r>
          </w:p>
        </w:tc>
      </w:tr>
      <w:tr w:rsidR="0084306C" w:rsidRPr="0084306C" w14:paraId="6920CCED" w14:textId="77777777" w:rsidTr="003A514A">
        <w:trPr>
          <w:trHeight w:val="957"/>
        </w:trPr>
        <w:tc>
          <w:tcPr>
            <w:tcW w:w="425" w:type="dxa"/>
            <w:tcBorders>
              <w:top w:val="single" w:sz="4" w:space="0" w:color="auto"/>
              <w:left w:val="single" w:sz="4" w:space="0" w:color="auto"/>
              <w:bottom w:val="single" w:sz="4" w:space="0" w:color="auto"/>
              <w:right w:val="single" w:sz="4" w:space="0" w:color="auto"/>
            </w:tcBorders>
          </w:tcPr>
          <w:p w14:paraId="03782927" w14:textId="77777777" w:rsidR="0084306C" w:rsidRPr="0084306C" w:rsidRDefault="0084306C" w:rsidP="003A514A">
            <w:pPr>
              <w:spacing w:after="0" w:line="360" w:lineRule="auto"/>
              <w:jc w:val="both"/>
              <w:rPr>
                <w:rFonts w:ascii="Arial" w:hAnsi="Arial" w:cs="Arial"/>
                <w:b/>
                <w:bCs/>
                <w:sz w:val="20"/>
                <w:szCs w:val="20"/>
              </w:rPr>
            </w:pPr>
            <w:r w:rsidRPr="0084306C">
              <w:rPr>
                <w:rFonts w:ascii="Arial" w:hAnsi="Arial" w:cs="Arial"/>
                <w:b/>
                <w:bCs/>
                <w:sz w:val="20"/>
                <w:szCs w:val="20"/>
              </w:rPr>
              <w:t>2</w:t>
            </w:r>
          </w:p>
        </w:tc>
        <w:tc>
          <w:tcPr>
            <w:tcW w:w="1413" w:type="dxa"/>
            <w:tcBorders>
              <w:top w:val="single" w:sz="4" w:space="0" w:color="auto"/>
              <w:left w:val="single" w:sz="4" w:space="0" w:color="auto"/>
              <w:bottom w:val="single" w:sz="4" w:space="0" w:color="auto"/>
              <w:right w:val="single" w:sz="4" w:space="0" w:color="auto"/>
            </w:tcBorders>
          </w:tcPr>
          <w:p w14:paraId="33CF694D" w14:textId="77777777" w:rsidR="0084306C" w:rsidRPr="0084306C" w:rsidRDefault="0084306C" w:rsidP="003A514A">
            <w:pPr>
              <w:rPr>
                <w:rFonts w:ascii="Arial" w:hAnsi="Arial" w:cs="Arial"/>
                <w:sz w:val="20"/>
                <w:szCs w:val="20"/>
              </w:rPr>
            </w:pPr>
            <w:r w:rsidRPr="0084306C">
              <w:rPr>
                <w:rFonts w:ascii="Arial" w:hAnsi="Arial" w:cs="Arial"/>
                <w:sz w:val="20"/>
                <w:szCs w:val="20"/>
              </w:rPr>
              <w:t>TEEA-PES-007/2022</w:t>
            </w:r>
          </w:p>
        </w:tc>
        <w:tc>
          <w:tcPr>
            <w:tcW w:w="1843" w:type="dxa"/>
            <w:tcBorders>
              <w:top w:val="single" w:sz="4" w:space="0" w:color="auto"/>
              <w:left w:val="single" w:sz="4" w:space="0" w:color="auto"/>
              <w:bottom w:val="single" w:sz="4" w:space="0" w:color="auto"/>
              <w:right w:val="single" w:sz="4" w:space="0" w:color="auto"/>
            </w:tcBorders>
          </w:tcPr>
          <w:p w14:paraId="3707884A"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Violencia Política contra las mujeres en razón de género.</w:t>
            </w:r>
          </w:p>
        </w:tc>
        <w:tc>
          <w:tcPr>
            <w:tcW w:w="1843" w:type="dxa"/>
            <w:tcBorders>
              <w:top w:val="single" w:sz="4" w:space="0" w:color="auto"/>
              <w:left w:val="single" w:sz="4" w:space="0" w:color="auto"/>
              <w:bottom w:val="single" w:sz="4" w:space="0" w:color="auto"/>
              <w:right w:val="single" w:sz="4" w:space="0" w:color="auto"/>
            </w:tcBorders>
          </w:tcPr>
          <w:p w14:paraId="37044624"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Dato protegido.</w:t>
            </w:r>
          </w:p>
        </w:tc>
        <w:tc>
          <w:tcPr>
            <w:tcW w:w="2268" w:type="dxa"/>
            <w:tcBorders>
              <w:top w:val="single" w:sz="4" w:space="0" w:color="auto"/>
              <w:left w:val="single" w:sz="4" w:space="0" w:color="auto"/>
              <w:bottom w:val="single" w:sz="4" w:space="0" w:color="auto"/>
              <w:right w:val="single" w:sz="4" w:space="0" w:color="auto"/>
            </w:tcBorders>
          </w:tcPr>
          <w:p w14:paraId="3A03A2F4" w14:textId="77777777" w:rsidR="0084306C" w:rsidRPr="0084306C" w:rsidRDefault="0084306C" w:rsidP="003A514A">
            <w:pPr>
              <w:jc w:val="both"/>
              <w:rPr>
                <w:rFonts w:ascii="Arial" w:hAnsi="Arial" w:cs="Arial"/>
                <w:sz w:val="20"/>
                <w:szCs w:val="20"/>
              </w:rPr>
            </w:pPr>
            <w:r w:rsidRPr="0084306C">
              <w:rPr>
                <w:rFonts w:ascii="Arial" w:hAnsi="Arial" w:cs="Arial"/>
                <w:sz w:val="20"/>
                <w:szCs w:val="20"/>
              </w:rPr>
              <w:t>C. Martha Cecilia Márquez Alvarado y otros.</w:t>
            </w:r>
          </w:p>
        </w:tc>
        <w:tc>
          <w:tcPr>
            <w:tcW w:w="1806" w:type="dxa"/>
            <w:tcBorders>
              <w:top w:val="single" w:sz="4" w:space="0" w:color="auto"/>
              <w:left w:val="single" w:sz="4" w:space="0" w:color="auto"/>
              <w:right w:val="single" w:sz="4" w:space="0" w:color="auto"/>
            </w:tcBorders>
          </w:tcPr>
          <w:p w14:paraId="388F363E"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 xml:space="preserve">Claudia </w:t>
            </w:r>
            <w:proofErr w:type="spellStart"/>
            <w:r w:rsidRPr="0084306C">
              <w:rPr>
                <w:rFonts w:ascii="Arial" w:hAnsi="Arial" w:cs="Arial"/>
                <w:sz w:val="20"/>
                <w:szCs w:val="20"/>
              </w:rPr>
              <w:t>Eloisa</w:t>
            </w:r>
            <w:proofErr w:type="spellEnd"/>
            <w:r w:rsidRPr="0084306C">
              <w:rPr>
                <w:rFonts w:ascii="Arial" w:hAnsi="Arial" w:cs="Arial"/>
                <w:sz w:val="20"/>
                <w:szCs w:val="20"/>
              </w:rPr>
              <w:t xml:space="preserve"> Díaz de León González.</w:t>
            </w:r>
          </w:p>
        </w:tc>
      </w:tr>
      <w:tr w:rsidR="0084306C" w:rsidRPr="0084306C" w14:paraId="00BFF011" w14:textId="77777777" w:rsidTr="003A514A">
        <w:trPr>
          <w:trHeight w:val="933"/>
        </w:trPr>
        <w:tc>
          <w:tcPr>
            <w:tcW w:w="425" w:type="dxa"/>
            <w:tcBorders>
              <w:top w:val="single" w:sz="4" w:space="0" w:color="auto"/>
              <w:left w:val="single" w:sz="4" w:space="0" w:color="auto"/>
              <w:bottom w:val="single" w:sz="4" w:space="0" w:color="auto"/>
              <w:right w:val="single" w:sz="4" w:space="0" w:color="auto"/>
            </w:tcBorders>
          </w:tcPr>
          <w:p w14:paraId="2A628939" w14:textId="77777777" w:rsidR="0084306C" w:rsidRPr="0084306C" w:rsidRDefault="0084306C" w:rsidP="003A514A">
            <w:pPr>
              <w:spacing w:after="0" w:line="360" w:lineRule="auto"/>
              <w:jc w:val="both"/>
              <w:rPr>
                <w:rFonts w:ascii="Arial" w:hAnsi="Arial" w:cs="Arial"/>
                <w:b/>
                <w:bCs/>
                <w:sz w:val="20"/>
                <w:szCs w:val="20"/>
              </w:rPr>
            </w:pPr>
            <w:r w:rsidRPr="0084306C">
              <w:rPr>
                <w:rFonts w:ascii="Arial" w:hAnsi="Arial" w:cs="Arial"/>
                <w:b/>
                <w:bCs/>
                <w:sz w:val="20"/>
                <w:szCs w:val="20"/>
              </w:rPr>
              <w:t>3</w:t>
            </w:r>
          </w:p>
        </w:tc>
        <w:tc>
          <w:tcPr>
            <w:tcW w:w="1413" w:type="dxa"/>
            <w:tcBorders>
              <w:top w:val="single" w:sz="4" w:space="0" w:color="auto"/>
              <w:left w:val="single" w:sz="4" w:space="0" w:color="auto"/>
              <w:bottom w:val="single" w:sz="4" w:space="0" w:color="auto"/>
              <w:right w:val="single" w:sz="4" w:space="0" w:color="auto"/>
            </w:tcBorders>
          </w:tcPr>
          <w:p w14:paraId="2137237B" w14:textId="77777777" w:rsidR="0084306C" w:rsidRPr="0084306C" w:rsidRDefault="0084306C" w:rsidP="003A514A">
            <w:pPr>
              <w:rPr>
                <w:rFonts w:ascii="Arial" w:hAnsi="Arial" w:cs="Arial"/>
                <w:sz w:val="20"/>
                <w:szCs w:val="20"/>
              </w:rPr>
            </w:pPr>
            <w:r w:rsidRPr="0084306C">
              <w:rPr>
                <w:rFonts w:ascii="Arial" w:hAnsi="Arial" w:cs="Arial"/>
                <w:sz w:val="20"/>
                <w:szCs w:val="20"/>
              </w:rPr>
              <w:t>TEEA-PES-012/2022</w:t>
            </w:r>
          </w:p>
        </w:tc>
        <w:tc>
          <w:tcPr>
            <w:tcW w:w="1843" w:type="dxa"/>
            <w:tcBorders>
              <w:top w:val="single" w:sz="4" w:space="0" w:color="auto"/>
              <w:left w:val="single" w:sz="4" w:space="0" w:color="auto"/>
              <w:bottom w:val="single" w:sz="4" w:space="0" w:color="auto"/>
              <w:right w:val="single" w:sz="4" w:space="0" w:color="auto"/>
            </w:tcBorders>
          </w:tcPr>
          <w:p w14:paraId="5B58DC01"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Campaña negra y Actos anticipados de campaña.</w:t>
            </w:r>
          </w:p>
        </w:tc>
        <w:tc>
          <w:tcPr>
            <w:tcW w:w="1843" w:type="dxa"/>
            <w:tcBorders>
              <w:top w:val="single" w:sz="4" w:space="0" w:color="auto"/>
              <w:left w:val="single" w:sz="4" w:space="0" w:color="auto"/>
              <w:bottom w:val="single" w:sz="4" w:space="0" w:color="auto"/>
              <w:right w:val="single" w:sz="4" w:space="0" w:color="auto"/>
            </w:tcBorders>
          </w:tcPr>
          <w:p w14:paraId="7AFD06A6"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C. María Teresa Jiménez Esquivel.</w:t>
            </w:r>
          </w:p>
        </w:tc>
        <w:tc>
          <w:tcPr>
            <w:tcW w:w="2268" w:type="dxa"/>
            <w:tcBorders>
              <w:top w:val="single" w:sz="4" w:space="0" w:color="auto"/>
              <w:left w:val="single" w:sz="4" w:space="0" w:color="auto"/>
              <w:bottom w:val="single" w:sz="4" w:space="0" w:color="auto"/>
              <w:right w:val="single" w:sz="4" w:space="0" w:color="auto"/>
            </w:tcBorders>
          </w:tcPr>
          <w:p w14:paraId="57F50AE9" w14:textId="77777777" w:rsidR="0084306C" w:rsidRPr="0084306C" w:rsidRDefault="0084306C" w:rsidP="003A514A">
            <w:pPr>
              <w:jc w:val="both"/>
              <w:rPr>
                <w:rFonts w:ascii="Arial" w:hAnsi="Arial" w:cs="Arial"/>
                <w:sz w:val="20"/>
                <w:szCs w:val="20"/>
              </w:rPr>
            </w:pPr>
            <w:r w:rsidRPr="0084306C">
              <w:rPr>
                <w:rFonts w:ascii="Arial" w:hAnsi="Arial" w:cs="Arial"/>
                <w:sz w:val="20"/>
                <w:szCs w:val="20"/>
              </w:rPr>
              <w:t>C. Martha Cecilia Márquez Alvarado y coalición “Juntos Hacemos Historia en Aguascalientes”</w:t>
            </w:r>
          </w:p>
        </w:tc>
        <w:tc>
          <w:tcPr>
            <w:tcW w:w="1806" w:type="dxa"/>
            <w:tcBorders>
              <w:top w:val="single" w:sz="4" w:space="0" w:color="auto"/>
              <w:left w:val="single" w:sz="4" w:space="0" w:color="auto"/>
              <w:right w:val="single" w:sz="4" w:space="0" w:color="auto"/>
            </w:tcBorders>
          </w:tcPr>
          <w:p w14:paraId="6EB0692E"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Héctor Salvador Hernández Gallegos.</w:t>
            </w:r>
          </w:p>
        </w:tc>
      </w:tr>
      <w:tr w:rsidR="0084306C" w:rsidRPr="0084306C" w14:paraId="4E30CAC9" w14:textId="77777777" w:rsidTr="003A514A">
        <w:trPr>
          <w:trHeight w:val="985"/>
        </w:trPr>
        <w:tc>
          <w:tcPr>
            <w:tcW w:w="425" w:type="dxa"/>
            <w:tcBorders>
              <w:top w:val="single" w:sz="4" w:space="0" w:color="auto"/>
              <w:left w:val="single" w:sz="4" w:space="0" w:color="auto"/>
              <w:bottom w:val="single" w:sz="4" w:space="0" w:color="auto"/>
              <w:right w:val="single" w:sz="4" w:space="0" w:color="auto"/>
            </w:tcBorders>
          </w:tcPr>
          <w:p w14:paraId="5E697472" w14:textId="77777777" w:rsidR="0084306C" w:rsidRPr="0084306C" w:rsidRDefault="0084306C" w:rsidP="003A514A">
            <w:pPr>
              <w:spacing w:after="0" w:line="360" w:lineRule="auto"/>
              <w:jc w:val="both"/>
              <w:rPr>
                <w:rFonts w:ascii="Arial" w:hAnsi="Arial" w:cs="Arial"/>
                <w:b/>
                <w:bCs/>
                <w:sz w:val="20"/>
                <w:szCs w:val="20"/>
              </w:rPr>
            </w:pPr>
            <w:r w:rsidRPr="0084306C">
              <w:rPr>
                <w:rFonts w:ascii="Arial" w:hAnsi="Arial" w:cs="Arial"/>
                <w:b/>
                <w:bCs/>
                <w:sz w:val="20"/>
                <w:szCs w:val="20"/>
              </w:rPr>
              <w:t>4</w:t>
            </w:r>
          </w:p>
        </w:tc>
        <w:tc>
          <w:tcPr>
            <w:tcW w:w="1413" w:type="dxa"/>
            <w:tcBorders>
              <w:top w:val="single" w:sz="4" w:space="0" w:color="auto"/>
              <w:left w:val="single" w:sz="4" w:space="0" w:color="auto"/>
              <w:bottom w:val="single" w:sz="4" w:space="0" w:color="auto"/>
              <w:right w:val="single" w:sz="4" w:space="0" w:color="auto"/>
            </w:tcBorders>
          </w:tcPr>
          <w:p w14:paraId="0EA52311" w14:textId="77777777" w:rsidR="0084306C" w:rsidRPr="0084306C" w:rsidRDefault="0084306C" w:rsidP="003A514A">
            <w:pPr>
              <w:rPr>
                <w:rFonts w:ascii="Arial" w:hAnsi="Arial" w:cs="Arial"/>
                <w:sz w:val="20"/>
                <w:szCs w:val="20"/>
              </w:rPr>
            </w:pPr>
            <w:r w:rsidRPr="0084306C">
              <w:rPr>
                <w:rFonts w:ascii="Arial" w:hAnsi="Arial" w:cs="Arial"/>
                <w:sz w:val="20"/>
                <w:szCs w:val="20"/>
              </w:rPr>
              <w:t>TEEA-PES-013/2022</w:t>
            </w:r>
          </w:p>
        </w:tc>
        <w:tc>
          <w:tcPr>
            <w:tcW w:w="1843" w:type="dxa"/>
            <w:tcBorders>
              <w:top w:val="single" w:sz="4" w:space="0" w:color="auto"/>
              <w:left w:val="single" w:sz="4" w:space="0" w:color="auto"/>
              <w:bottom w:val="single" w:sz="4" w:space="0" w:color="auto"/>
              <w:right w:val="single" w:sz="4" w:space="0" w:color="auto"/>
            </w:tcBorders>
          </w:tcPr>
          <w:p w14:paraId="703F0675" w14:textId="77777777" w:rsidR="0084306C" w:rsidRPr="0084306C" w:rsidRDefault="0084306C" w:rsidP="003A514A">
            <w:pPr>
              <w:spacing w:after="0"/>
              <w:jc w:val="both"/>
              <w:rPr>
                <w:rFonts w:ascii="Arial" w:hAnsi="Arial" w:cs="Arial"/>
                <w:sz w:val="20"/>
                <w:szCs w:val="20"/>
              </w:rPr>
            </w:pPr>
            <w:r w:rsidRPr="0084306C">
              <w:rPr>
                <w:rFonts w:ascii="Arial" w:hAnsi="Arial" w:cs="Arial"/>
                <w:sz w:val="20"/>
                <w:szCs w:val="20"/>
              </w:rPr>
              <w:t>Actos anticipados de campaña.</w:t>
            </w:r>
          </w:p>
        </w:tc>
        <w:tc>
          <w:tcPr>
            <w:tcW w:w="1843" w:type="dxa"/>
            <w:tcBorders>
              <w:top w:val="single" w:sz="4" w:space="0" w:color="auto"/>
              <w:left w:val="single" w:sz="4" w:space="0" w:color="auto"/>
              <w:bottom w:val="single" w:sz="4" w:space="0" w:color="auto"/>
              <w:right w:val="single" w:sz="4" w:space="0" w:color="auto"/>
            </w:tcBorders>
          </w:tcPr>
          <w:p w14:paraId="3CE7BB0D"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Partido Acción Nacional</w:t>
            </w:r>
          </w:p>
        </w:tc>
        <w:tc>
          <w:tcPr>
            <w:tcW w:w="2268" w:type="dxa"/>
            <w:tcBorders>
              <w:top w:val="single" w:sz="4" w:space="0" w:color="auto"/>
              <w:left w:val="single" w:sz="4" w:space="0" w:color="auto"/>
              <w:bottom w:val="single" w:sz="4" w:space="0" w:color="auto"/>
              <w:right w:val="single" w:sz="4" w:space="0" w:color="auto"/>
            </w:tcBorders>
          </w:tcPr>
          <w:p w14:paraId="20FFC801" w14:textId="2E1100FC" w:rsidR="0084306C" w:rsidRPr="0084306C" w:rsidRDefault="0084306C" w:rsidP="003A514A">
            <w:pPr>
              <w:jc w:val="both"/>
              <w:rPr>
                <w:rFonts w:ascii="Arial" w:hAnsi="Arial" w:cs="Arial"/>
                <w:sz w:val="20"/>
                <w:szCs w:val="20"/>
              </w:rPr>
            </w:pPr>
            <w:r w:rsidRPr="0084306C">
              <w:rPr>
                <w:rFonts w:ascii="Arial" w:hAnsi="Arial" w:cs="Arial"/>
                <w:sz w:val="20"/>
                <w:szCs w:val="20"/>
              </w:rPr>
              <w:t>C. Martha Cecilia Márquez Alvarado y coalición “Juntos Hacemos Historia en Aguascalientes”</w:t>
            </w:r>
            <w:r>
              <w:rPr>
                <w:rFonts w:ascii="Arial" w:hAnsi="Arial" w:cs="Arial"/>
                <w:sz w:val="20"/>
                <w:szCs w:val="20"/>
              </w:rPr>
              <w:t>.</w:t>
            </w:r>
          </w:p>
        </w:tc>
        <w:tc>
          <w:tcPr>
            <w:tcW w:w="1806" w:type="dxa"/>
            <w:tcBorders>
              <w:top w:val="single" w:sz="4" w:space="0" w:color="auto"/>
              <w:left w:val="single" w:sz="4" w:space="0" w:color="auto"/>
              <w:right w:val="single" w:sz="4" w:space="0" w:color="auto"/>
            </w:tcBorders>
          </w:tcPr>
          <w:p w14:paraId="0FA87F85" w14:textId="77777777" w:rsidR="0084306C" w:rsidRPr="0084306C" w:rsidRDefault="0084306C" w:rsidP="003A514A">
            <w:pPr>
              <w:spacing w:after="0" w:line="360" w:lineRule="auto"/>
              <w:jc w:val="both"/>
              <w:rPr>
                <w:rFonts w:ascii="Arial" w:hAnsi="Arial" w:cs="Arial"/>
                <w:sz w:val="20"/>
                <w:szCs w:val="20"/>
              </w:rPr>
            </w:pPr>
            <w:r w:rsidRPr="0084306C">
              <w:rPr>
                <w:rFonts w:ascii="Arial" w:hAnsi="Arial" w:cs="Arial"/>
                <w:sz w:val="20"/>
                <w:szCs w:val="20"/>
              </w:rPr>
              <w:t xml:space="preserve">Claudia </w:t>
            </w:r>
            <w:proofErr w:type="spellStart"/>
            <w:r w:rsidRPr="0084306C">
              <w:rPr>
                <w:rFonts w:ascii="Arial" w:hAnsi="Arial" w:cs="Arial"/>
                <w:sz w:val="20"/>
                <w:szCs w:val="20"/>
              </w:rPr>
              <w:t>Eloisa</w:t>
            </w:r>
            <w:proofErr w:type="spellEnd"/>
            <w:r w:rsidRPr="0084306C">
              <w:rPr>
                <w:rFonts w:ascii="Arial" w:hAnsi="Arial" w:cs="Arial"/>
                <w:sz w:val="20"/>
                <w:szCs w:val="20"/>
              </w:rPr>
              <w:t xml:space="preserve"> Díaz de León González.</w:t>
            </w:r>
          </w:p>
        </w:tc>
      </w:tr>
      <w:bookmarkEnd w:id="1"/>
    </w:tbl>
    <w:p w14:paraId="7FA5D666" w14:textId="181F04A3" w:rsidR="00334B2C" w:rsidRDefault="00334B2C" w:rsidP="001E1341">
      <w:pPr>
        <w:spacing w:line="360" w:lineRule="auto"/>
        <w:jc w:val="both"/>
        <w:rPr>
          <w:rFonts w:ascii="Arial" w:hAnsi="Arial" w:cs="Arial"/>
          <w:b/>
          <w:sz w:val="20"/>
          <w:szCs w:val="20"/>
        </w:rPr>
      </w:pPr>
    </w:p>
    <w:p w14:paraId="7901A52C" w14:textId="77777777" w:rsidR="00334B2C" w:rsidRPr="008048FF" w:rsidRDefault="00334B2C" w:rsidP="001E1341">
      <w:pPr>
        <w:spacing w:line="360" w:lineRule="auto"/>
        <w:jc w:val="both"/>
        <w:rPr>
          <w:rFonts w:ascii="Arial" w:hAnsi="Arial" w:cs="Arial"/>
          <w:b/>
          <w:sz w:val="20"/>
          <w:szCs w:val="20"/>
        </w:rPr>
      </w:pPr>
    </w:p>
    <w:p w14:paraId="2B689B98" w14:textId="466F6400"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proofErr w:type="gramStart"/>
      <w:r w:rsidR="00401BBB" w:rsidRPr="008048FF">
        <w:rPr>
          <w:rFonts w:ascii="Arial" w:hAnsi="Arial" w:cs="Arial"/>
          <w:b/>
          <w:sz w:val="20"/>
          <w:szCs w:val="20"/>
        </w:rPr>
        <w:t>P</w:t>
      </w:r>
      <w:r w:rsidRPr="008048FF">
        <w:rPr>
          <w:rFonts w:ascii="Arial" w:hAnsi="Arial" w:cs="Arial"/>
          <w:b/>
          <w:sz w:val="20"/>
          <w:szCs w:val="20"/>
        </w:rPr>
        <w:t>residenta</w:t>
      </w:r>
      <w:proofErr w:type="gramEnd"/>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2406A4">
    <w:pPr>
      <w:pStyle w:val="Piedepgina"/>
      <w:jc w:val="right"/>
    </w:pPr>
  </w:p>
  <w:p w14:paraId="7B801511" w14:textId="77777777" w:rsidR="005F3ABF" w:rsidRDefault="00240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CBB9CE3" w:rsidR="00873FCD" w:rsidRPr="00355DD7" w:rsidRDefault="00D72472"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B63EB0" w:rsidRPr="00355DD7">
            <w:rPr>
              <w:rFonts w:ascii="Arial" w:eastAsia="Times New Roman" w:hAnsi="Arial" w:cs="Arial"/>
              <w:b/>
              <w:bCs/>
              <w:szCs w:val="20"/>
              <w:lang w:eastAsia="es-MX"/>
            </w:rPr>
            <w:t xml:space="preserve"> </w:t>
          </w:r>
          <w:r w:rsidR="00CF3ECE">
            <w:rPr>
              <w:rFonts w:ascii="Arial" w:eastAsia="Times New Roman" w:hAnsi="Arial" w:cs="Arial"/>
              <w:b/>
              <w:bCs/>
              <w:szCs w:val="20"/>
              <w:lang w:eastAsia="es-MX"/>
            </w:rPr>
            <w:t>segunda</w:t>
          </w:r>
          <w:r w:rsidR="00D17786">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sidR="00A322EB">
            <w:rPr>
              <w:rFonts w:ascii="Arial" w:eastAsia="Times New Roman" w:hAnsi="Arial" w:cs="Arial"/>
              <w:b/>
              <w:bCs/>
              <w:szCs w:val="20"/>
              <w:lang w:eastAsia="es-MX"/>
            </w:rPr>
            <w:t xml:space="preserve"> </w:t>
          </w:r>
          <w:r w:rsidR="00964642">
            <w:rPr>
              <w:rFonts w:ascii="Arial" w:eastAsia="Times New Roman" w:hAnsi="Arial" w:cs="Arial"/>
              <w:b/>
              <w:bCs/>
              <w:szCs w:val="20"/>
              <w:lang w:eastAsia="es-MX"/>
            </w:rPr>
            <w:t>ocho</w:t>
          </w:r>
          <w:r w:rsidR="00CF3ECE">
            <w:rPr>
              <w:rFonts w:ascii="Arial" w:eastAsia="Times New Roman" w:hAnsi="Arial" w:cs="Arial"/>
              <w:b/>
              <w:bCs/>
              <w:szCs w:val="20"/>
              <w:lang w:eastAsia="es-MX"/>
            </w:rPr>
            <w:t xml:space="preserve"> </w:t>
          </w:r>
          <w:r w:rsidR="0004223E">
            <w:rPr>
              <w:rFonts w:ascii="Arial" w:eastAsia="Times New Roman" w:hAnsi="Arial" w:cs="Arial"/>
              <w:b/>
              <w:bCs/>
              <w:szCs w:val="20"/>
              <w:lang w:eastAsia="es-MX"/>
            </w:rPr>
            <w:t>de</w:t>
          </w:r>
          <w:r w:rsidR="00964642">
            <w:rPr>
              <w:rFonts w:ascii="Arial" w:eastAsia="Times New Roman" w:hAnsi="Arial" w:cs="Arial"/>
              <w:b/>
              <w:bCs/>
              <w:szCs w:val="20"/>
              <w:lang w:eastAsia="es-MX"/>
            </w:rPr>
            <w:t xml:space="preserve"> abril</w:t>
          </w:r>
          <w:r w:rsidR="0004223E">
            <w:rPr>
              <w:rFonts w:ascii="Arial" w:eastAsia="Times New Roman" w:hAnsi="Arial" w:cs="Arial"/>
              <w:b/>
              <w:bCs/>
              <w:szCs w:val="20"/>
              <w:lang w:eastAsia="es-MX"/>
            </w:rPr>
            <w:t xml:space="preserve"> </w:t>
          </w:r>
          <w:r w:rsidR="00A87231">
            <w:rPr>
              <w:rFonts w:ascii="Arial" w:eastAsia="Times New Roman" w:hAnsi="Arial" w:cs="Arial"/>
              <w:b/>
              <w:bCs/>
              <w:szCs w:val="20"/>
              <w:lang w:eastAsia="es-MX"/>
            </w:rPr>
            <w:t>de dos mil veintidós.</w:t>
          </w:r>
        </w:p>
      </w:tc>
    </w:tr>
  </w:tbl>
  <w:p w14:paraId="32AD452B" w14:textId="77777777" w:rsidR="00AF502C" w:rsidRPr="00A46BD3" w:rsidRDefault="002406A4"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230"/>
    <w:rsid w:val="00174D17"/>
    <w:rsid w:val="001762EF"/>
    <w:rsid w:val="00182C74"/>
    <w:rsid w:val="001A59A3"/>
    <w:rsid w:val="001B0004"/>
    <w:rsid w:val="001B1B69"/>
    <w:rsid w:val="001C0A36"/>
    <w:rsid w:val="001C3BEA"/>
    <w:rsid w:val="001C6B9A"/>
    <w:rsid w:val="001D3920"/>
    <w:rsid w:val="001E1341"/>
    <w:rsid w:val="001E2359"/>
    <w:rsid w:val="001E3CE9"/>
    <w:rsid w:val="001E57C9"/>
    <w:rsid w:val="001F7ECF"/>
    <w:rsid w:val="00206D7B"/>
    <w:rsid w:val="00210C3C"/>
    <w:rsid w:val="002119DD"/>
    <w:rsid w:val="00221D79"/>
    <w:rsid w:val="00225B4A"/>
    <w:rsid w:val="00225E51"/>
    <w:rsid w:val="0023295A"/>
    <w:rsid w:val="0023491A"/>
    <w:rsid w:val="00244201"/>
    <w:rsid w:val="00244BF7"/>
    <w:rsid w:val="00250701"/>
    <w:rsid w:val="0025210C"/>
    <w:rsid w:val="00252ECE"/>
    <w:rsid w:val="00257B71"/>
    <w:rsid w:val="00260347"/>
    <w:rsid w:val="00264368"/>
    <w:rsid w:val="00290696"/>
    <w:rsid w:val="002910A6"/>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34B2C"/>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B209C"/>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B2A65"/>
    <w:rsid w:val="004B68D0"/>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41459"/>
    <w:rsid w:val="0084306C"/>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E02D9"/>
    <w:rsid w:val="008E68B2"/>
    <w:rsid w:val="008F003C"/>
    <w:rsid w:val="00900E39"/>
    <w:rsid w:val="00901758"/>
    <w:rsid w:val="00903DC0"/>
    <w:rsid w:val="009120D7"/>
    <w:rsid w:val="00914CE6"/>
    <w:rsid w:val="00927879"/>
    <w:rsid w:val="00927CC0"/>
    <w:rsid w:val="00932911"/>
    <w:rsid w:val="009342F4"/>
    <w:rsid w:val="00942189"/>
    <w:rsid w:val="00964642"/>
    <w:rsid w:val="00965846"/>
    <w:rsid w:val="009665EF"/>
    <w:rsid w:val="0097767E"/>
    <w:rsid w:val="009818AC"/>
    <w:rsid w:val="00981F7E"/>
    <w:rsid w:val="0099178C"/>
    <w:rsid w:val="009A34F7"/>
    <w:rsid w:val="009A740E"/>
    <w:rsid w:val="009B2310"/>
    <w:rsid w:val="009B62E9"/>
    <w:rsid w:val="009C026B"/>
    <w:rsid w:val="009C0B12"/>
    <w:rsid w:val="009C1D31"/>
    <w:rsid w:val="009C2D7D"/>
    <w:rsid w:val="009C6951"/>
    <w:rsid w:val="009F54F2"/>
    <w:rsid w:val="00A05AD9"/>
    <w:rsid w:val="00A156E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1F0E"/>
    <w:rsid w:val="00BA330C"/>
    <w:rsid w:val="00BA440F"/>
    <w:rsid w:val="00BA4584"/>
    <w:rsid w:val="00BC0779"/>
    <w:rsid w:val="00BC0997"/>
    <w:rsid w:val="00BE0007"/>
    <w:rsid w:val="00BE5ED0"/>
    <w:rsid w:val="00BE5F33"/>
    <w:rsid w:val="00BE7677"/>
    <w:rsid w:val="00C260E8"/>
    <w:rsid w:val="00C26D07"/>
    <w:rsid w:val="00C32336"/>
    <w:rsid w:val="00C33D5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CF3ECE"/>
    <w:rsid w:val="00D0197B"/>
    <w:rsid w:val="00D04C55"/>
    <w:rsid w:val="00D149CE"/>
    <w:rsid w:val="00D17786"/>
    <w:rsid w:val="00D30E8C"/>
    <w:rsid w:val="00D40581"/>
    <w:rsid w:val="00D45E95"/>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F4265"/>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table" w:customStyle="1" w:styleId="Tabladecuadrcula41">
    <w:name w:val="Tabla de cuadrícula 41"/>
    <w:basedOn w:val="Tablanormal"/>
    <w:uiPriority w:val="49"/>
    <w:rsid w:val="00334B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29</cp:revision>
  <cp:lastPrinted>2022-04-08T16:43:00Z</cp:lastPrinted>
  <dcterms:created xsi:type="dcterms:W3CDTF">2022-01-19T21:38:00Z</dcterms:created>
  <dcterms:modified xsi:type="dcterms:W3CDTF">2022-04-08T16:53:00Z</dcterms:modified>
</cp:coreProperties>
</file>